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6" w:rsidRDefault="004C7B16">
      <w:pPr>
        <w:rPr>
          <w:b/>
        </w:rPr>
      </w:pPr>
      <w:r>
        <w:rPr>
          <w:b/>
        </w:rPr>
        <w:t>Title: Connecting with Computer Science</w:t>
      </w:r>
    </w:p>
    <w:p w:rsidR="004C7B16" w:rsidRDefault="004C7B16">
      <w:pPr>
        <w:rPr>
          <w:b/>
        </w:rPr>
      </w:pPr>
      <w:r>
        <w:rPr>
          <w:b/>
        </w:rPr>
        <w:t xml:space="preserve">Topic: </w:t>
      </w:r>
    </w:p>
    <w:p w:rsidR="004C7B16" w:rsidRPr="004C7B16" w:rsidRDefault="004C7B16">
      <w:r>
        <w:t>Fundamentals of computer science and their connections with the arts, psychology, and biology. Historical, cultural, and gender perspectives of important contributions to the field will be discussed. No prior computing background required.</w:t>
      </w:r>
      <w:bookmarkStart w:id="0" w:name="_GoBack"/>
      <w:bookmarkEnd w:id="0"/>
    </w:p>
    <w:sectPr w:rsidR="004C7B16" w:rsidRPr="004C7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5F"/>
    <w:rsid w:val="0004025F"/>
    <w:rsid w:val="003756C7"/>
    <w:rsid w:val="004C7B16"/>
    <w:rsid w:val="00D2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BD4D-AA9A-4839-9E74-9355DCE9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Gillis</dc:creator>
  <cp:keywords/>
  <dc:description/>
  <cp:lastModifiedBy>Elizabeth Gillis</cp:lastModifiedBy>
  <cp:revision>2</cp:revision>
  <dcterms:created xsi:type="dcterms:W3CDTF">2018-02-19T20:15:00Z</dcterms:created>
  <dcterms:modified xsi:type="dcterms:W3CDTF">2018-02-19T20:15:00Z</dcterms:modified>
</cp:coreProperties>
</file>